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51C4C" w14:textId="769DC849" w:rsidR="00990C97" w:rsidRPr="00AB5289" w:rsidRDefault="00BC2775" w:rsidP="001E425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</w:pPr>
      <w:r w:rsidRPr="00AB5289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>HƯỚNG DẪN</w:t>
      </w:r>
      <w:r w:rsidR="00990C97" w:rsidRPr="00AB5289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 xml:space="preserve"> NỘP ĐƠN ĐỀ NGHỊ MIỄN HỌC PHẦN TIẾNG ANH</w:t>
      </w:r>
    </w:p>
    <w:p w14:paraId="098B6542" w14:textId="677B2594" w:rsidR="00990C97" w:rsidRPr="005D34B1" w:rsidRDefault="00990C97" w:rsidP="00471DC9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 đảm bảo quyền lợi</w:t>
      </w:r>
      <w:r w:rsidR="000700C6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được </w:t>
      </w:r>
      <w:r w:rsidR="000700C6"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miễn học phần tiếng Anh tương ứng</w:t>
      </w:r>
      <w:r w:rsidR="000700C6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trong Chương trình đào tạo; hoặc sinh viên thuộc </w:t>
      </w:r>
      <w:r w:rsidR="000700C6"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các ngành Ngôn ngữ Nhật, Ngôn ngữ Hàn Quốc, Ngôn ngữ Trung Quốc</w:t>
      </w:r>
      <w:r w:rsidR="000700C6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nếu chọn </w:t>
      </w:r>
      <w:r w:rsidR="000700C6"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ngoại ngữ 2 là tiếng Anh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sinh viên cần thực hiện quy trình 4 bước sau đây:</w:t>
      </w:r>
    </w:p>
    <w:p w14:paraId="43B839B1" w14:textId="77777777" w:rsidR="00990C97" w:rsidRPr="005D34B1" w:rsidRDefault="00990C97" w:rsidP="002E157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5D34B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Bước 1: Chuẩn bị và hoàn thiện hồ sơ</w:t>
      </w:r>
    </w:p>
    <w:p w14:paraId="0D8A154B" w14:textId="6E01A21F" w:rsidR="00990C97" w:rsidRPr="005D34B1" w:rsidRDefault="00990C97" w:rsidP="003762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Trường hợp sử dụng chứng chỉ </w:t>
      </w:r>
      <w:r w:rsidR="00327EEA"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tiếng Anh </w:t>
      </w: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(VSTEP, IELTS, TOEFL iBT, TOEIC):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Sinh viên chuẩn bị 01 bản </w:t>
      </w:r>
      <w:r w:rsidR="00A24FD8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photo chứng chỉ hợp lệ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có công chứng</w:t>
      </w:r>
      <w:r w:rsidR="00113F01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Chứng chỉ </w:t>
      </w:r>
      <w:r w:rsidR="00113F01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phải 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còn hạn sử dụng. </w:t>
      </w:r>
    </w:p>
    <w:tbl>
      <w:tblPr>
        <w:tblStyle w:val="TableGrid"/>
        <w:tblW w:w="4930" w:type="pct"/>
        <w:jc w:val="center"/>
        <w:tblLook w:val="04A0" w:firstRow="1" w:lastRow="0" w:firstColumn="1" w:lastColumn="0" w:noHBand="0" w:noVBand="1"/>
      </w:tblPr>
      <w:tblGrid>
        <w:gridCol w:w="537"/>
        <w:gridCol w:w="1788"/>
        <w:gridCol w:w="1681"/>
        <w:gridCol w:w="3952"/>
        <w:gridCol w:w="1655"/>
      </w:tblGrid>
      <w:tr w:rsidR="005D34B1" w:rsidRPr="005D34B1" w14:paraId="722281DB" w14:textId="77777777" w:rsidTr="005D34B1">
        <w:trPr>
          <w:trHeight w:val="284"/>
          <w:jc w:val="center"/>
        </w:trPr>
        <w:tc>
          <w:tcPr>
            <w:tcW w:w="240" w:type="pct"/>
            <w:shd w:val="clear" w:color="auto" w:fill="BFBFBF" w:themeFill="background1" w:themeFillShade="BF"/>
            <w:vAlign w:val="center"/>
          </w:tcPr>
          <w:p w14:paraId="5FBD168E" w14:textId="77777777" w:rsidR="00A44492" w:rsidRPr="005D34B1" w:rsidRDefault="00A44492" w:rsidP="002E157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D34B1">
              <w:rPr>
                <w:b/>
              </w:rPr>
              <w:t>TT</w:t>
            </w:r>
          </w:p>
        </w:tc>
        <w:tc>
          <w:tcPr>
            <w:tcW w:w="940" w:type="pct"/>
            <w:shd w:val="clear" w:color="auto" w:fill="BFBFBF" w:themeFill="background1" w:themeFillShade="BF"/>
            <w:vAlign w:val="center"/>
          </w:tcPr>
          <w:p w14:paraId="7417366D" w14:textId="77777777" w:rsidR="00A44492" w:rsidRPr="005D34B1" w:rsidRDefault="00A44492" w:rsidP="002E157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D34B1">
              <w:rPr>
                <w:b/>
              </w:rPr>
              <w:t>Tên chứng chỉ</w:t>
            </w:r>
          </w:p>
        </w:tc>
        <w:tc>
          <w:tcPr>
            <w:tcW w:w="884" w:type="pct"/>
            <w:shd w:val="clear" w:color="auto" w:fill="BFBFBF" w:themeFill="background1" w:themeFillShade="BF"/>
            <w:vAlign w:val="center"/>
          </w:tcPr>
          <w:p w14:paraId="398FE291" w14:textId="77777777" w:rsidR="00A44492" w:rsidRPr="005D34B1" w:rsidRDefault="00A44492" w:rsidP="002E157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D34B1">
              <w:rPr>
                <w:b/>
              </w:rPr>
              <w:t>Điểm tối thiểu</w:t>
            </w:r>
          </w:p>
        </w:tc>
        <w:tc>
          <w:tcPr>
            <w:tcW w:w="2065" w:type="pct"/>
            <w:shd w:val="clear" w:color="auto" w:fill="BFBFBF" w:themeFill="background1" w:themeFillShade="BF"/>
            <w:vAlign w:val="center"/>
          </w:tcPr>
          <w:p w14:paraId="5FF3AEF6" w14:textId="77777777" w:rsidR="00A44492" w:rsidRPr="005D34B1" w:rsidRDefault="00A44492" w:rsidP="002E157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D34B1">
              <w:rPr>
                <w:b/>
              </w:rPr>
              <w:t>Nơi cấp chứng chỉ</w:t>
            </w:r>
          </w:p>
        </w:tc>
        <w:tc>
          <w:tcPr>
            <w:tcW w:w="870" w:type="pct"/>
            <w:shd w:val="clear" w:color="auto" w:fill="BFBFBF" w:themeFill="background1" w:themeFillShade="BF"/>
            <w:vAlign w:val="center"/>
          </w:tcPr>
          <w:p w14:paraId="228C0EDA" w14:textId="77777777" w:rsidR="00A44492" w:rsidRPr="005D34B1" w:rsidRDefault="00A44492" w:rsidP="002E1573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D34B1">
              <w:rPr>
                <w:b/>
              </w:rPr>
              <w:t>Hạn sử dụng</w:t>
            </w:r>
          </w:p>
        </w:tc>
      </w:tr>
      <w:tr w:rsidR="005D34B1" w:rsidRPr="005D34B1" w14:paraId="28E0D6D6" w14:textId="77777777" w:rsidTr="005D34B1">
        <w:trPr>
          <w:trHeight w:val="284"/>
          <w:jc w:val="center"/>
        </w:trPr>
        <w:tc>
          <w:tcPr>
            <w:tcW w:w="240" w:type="pct"/>
            <w:vAlign w:val="center"/>
          </w:tcPr>
          <w:p w14:paraId="30DCA565" w14:textId="5976F358" w:rsidR="000C0D7A" w:rsidRPr="005D34B1" w:rsidRDefault="00282F2B" w:rsidP="005D34B1">
            <w:pPr>
              <w:pStyle w:val="NormalWeb"/>
              <w:spacing w:before="0" w:beforeAutospacing="0" w:after="0" w:afterAutospacing="0"/>
              <w:contextualSpacing/>
              <w:jc w:val="right"/>
            </w:pPr>
            <w:r w:rsidRPr="005D34B1">
              <w:t>1.</w:t>
            </w:r>
          </w:p>
        </w:tc>
        <w:tc>
          <w:tcPr>
            <w:tcW w:w="940" w:type="pct"/>
            <w:vAlign w:val="center"/>
          </w:tcPr>
          <w:p w14:paraId="1BC1F0D4" w14:textId="77777777" w:rsidR="000C0D7A" w:rsidRPr="005D34B1" w:rsidRDefault="000C0D7A" w:rsidP="000C0D7A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D34B1">
              <w:rPr>
                <w:b/>
              </w:rPr>
              <w:t>IELTS</w:t>
            </w:r>
          </w:p>
        </w:tc>
        <w:tc>
          <w:tcPr>
            <w:tcW w:w="884" w:type="pct"/>
            <w:vAlign w:val="center"/>
          </w:tcPr>
          <w:p w14:paraId="7A40C662" w14:textId="6764B91B" w:rsidR="000C0D7A" w:rsidRPr="005D34B1" w:rsidRDefault="000C0D7A" w:rsidP="000C0D7A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D34B1">
              <w:rPr>
                <w:b/>
              </w:rPr>
              <w:t>5.0</w:t>
            </w:r>
          </w:p>
        </w:tc>
        <w:tc>
          <w:tcPr>
            <w:tcW w:w="2065" w:type="pct"/>
            <w:vAlign w:val="center"/>
          </w:tcPr>
          <w:p w14:paraId="2207A7D9" w14:textId="77777777" w:rsidR="000C0D7A" w:rsidRPr="005D34B1" w:rsidRDefault="000C0D7A" w:rsidP="000C0D7A">
            <w:pPr>
              <w:pStyle w:val="NormalWeb"/>
              <w:spacing w:before="0" w:beforeAutospacing="0" w:after="0" w:afterAutospacing="0"/>
              <w:contextualSpacing/>
              <w:jc w:val="both"/>
            </w:pPr>
            <w:r w:rsidRPr="005D34B1">
              <w:rPr>
                <w:b/>
              </w:rPr>
              <w:t>IDP</w:t>
            </w:r>
            <w:r w:rsidRPr="005D34B1">
              <w:t xml:space="preserve"> hoặc </w:t>
            </w:r>
            <w:r w:rsidRPr="005D34B1">
              <w:rPr>
                <w:b/>
              </w:rPr>
              <w:t>British Council</w:t>
            </w:r>
          </w:p>
        </w:tc>
        <w:tc>
          <w:tcPr>
            <w:tcW w:w="870" w:type="pct"/>
            <w:vMerge w:val="restart"/>
            <w:vAlign w:val="center"/>
          </w:tcPr>
          <w:p w14:paraId="1ABEE841" w14:textId="759C3297" w:rsidR="000C0D7A" w:rsidRPr="005D34B1" w:rsidRDefault="000C0D7A" w:rsidP="000C0D7A">
            <w:pPr>
              <w:pStyle w:val="NormalWeb"/>
              <w:spacing w:before="0" w:beforeAutospacing="0" w:after="0" w:afterAutospacing="0"/>
              <w:contextualSpacing/>
              <w:jc w:val="center"/>
            </w:pPr>
            <w:r w:rsidRPr="005D34B1">
              <w:rPr>
                <w:b/>
              </w:rPr>
              <w:t>02</w:t>
            </w:r>
            <w:r w:rsidRPr="005D34B1">
              <w:t xml:space="preserve"> năm </w:t>
            </w:r>
            <w:r w:rsidRPr="005D34B1">
              <w:rPr>
                <w:i/>
              </w:rPr>
              <w:t>(kể từ ngày thi)</w:t>
            </w:r>
          </w:p>
        </w:tc>
      </w:tr>
      <w:tr w:rsidR="005D34B1" w:rsidRPr="005D34B1" w14:paraId="1C48C8D0" w14:textId="77777777" w:rsidTr="005D34B1">
        <w:trPr>
          <w:trHeight w:val="284"/>
          <w:jc w:val="center"/>
        </w:trPr>
        <w:tc>
          <w:tcPr>
            <w:tcW w:w="240" w:type="pct"/>
            <w:vAlign w:val="center"/>
          </w:tcPr>
          <w:p w14:paraId="549EA5AF" w14:textId="43624BF0" w:rsidR="00282F2B" w:rsidRPr="005D34B1" w:rsidRDefault="00282F2B" w:rsidP="005D34B1">
            <w:pPr>
              <w:pStyle w:val="NormalWeb"/>
              <w:spacing w:before="0" w:beforeAutospacing="0" w:after="0" w:afterAutospacing="0"/>
              <w:contextualSpacing/>
              <w:jc w:val="right"/>
            </w:pPr>
            <w:r w:rsidRPr="005D34B1">
              <w:t>2</w:t>
            </w:r>
            <w:r w:rsidRPr="005D34B1">
              <w:t>.</w:t>
            </w:r>
          </w:p>
        </w:tc>
        <w:tc>
          <w:tcPr>
            <w:tcW w:w="940" w:type="pct"/>
            <w:vAlign w:val="center"/>
          </w:tcPr>
          <w:p w14:paraId="65471186" w14:textId="77777777" w:rsidR="00282F2B" w:rsidRPr="005D34B1" w:rsidRDefault="00282F2B" w:rsidP="00282F2B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D34B1">
              <w:rPr>
                <w:b/>
              </w:rPr>
              <w:t>TOEFL iBT</w:t>
            </w:r>
          </w:p>
        </w:tc>
        <w:tc>
          <w:tcPr>
            <w:tcW w:w="884" w:type="pct"/>
            <w:vAlign w:val="center"/>
          </w:tcPr>
          <w:p w14:paraId="7278318B" w14:textId="0949666C" w:rsidR="00282F2B" w:rsidRPr="005D34B1" w:rsidRDefault="00282F2B" w:rsidP="00282F2B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D34B1">
              <w:rPr>
                <w:b/>
              </w:rPr>
              <w:t>59</w:t>
            </w:r>
          </w:p>
        </w:tc>
        <w:tc>
          <w:tcPr>
            <w:tcW w:w="2065" w:type="pct"/>
            <w:vAlign w:val="center"/>
          </w:tcPr>
          <w:p w14:paraId="0811A8F8" w14:textId="77777777" w:rsidR="00282F2B" w:rsidRPr="005D34B1" w:rsidRDefault="00282F2B" w:rsidP="00282F2B">
            <w:pPr>
              <w:pStyle w:val="NormalWeb"/>
              <w:spacing w:before="0" w:beforeAutospacing="0" w:after="0" w:afterAutospacing="0"/>
              <w:contextualSpacing/>
              <w:jc w:val="both"/>
            </w:pPr>
            <w:r w:rsidRPr="005D34B1">
              <w:t xml:space="preserve">Viện Khảo thí giáo dục Hoa Kỳ - </w:t>
            </w:r>
            <w:r w:rsidRPr="005D34B1">
              <w:rPr>
                <w:b/>
              </w:rPr>
              <w:t>ETS</w:t>
            </w:r>
          </w:p>
        </w:tc>
        <w:tc>
          <w:tcPr>
            <w:tcW w:w="870" w:type="pct"/>
            <w:vMerge/>
            <w:vAlign w:val="center"/>
          </w:tcPr>
          <w:p w14:paraId="288BF528" w14:textId="77777777" w:rsidR="00282F2B" w:rsidRPr="005D34B1" w:rsidRDefault="00282F2B" w:rsidP="00282F2B">
            <w:pPr>
              <w:pStyle w:val="NormalWeb"/>
              <w:spacing w:before="0" w:beforeAutospacing="0" w:after="0" w:afterAutospacing="0"/>
              <w:contextualSpacing/>
              <w:jc w:val="center"/>
            </w:pPr>
          </w:p>
        </w:tc>
      </w:tr>
      <w:tr w:rsidR="005D34B1" w:rsidRPr="005D34B1" w14:paraId="00FE9064" w14:textId="77777777" w:rsidTr="005D34B1">
        <w:trPr>
          <w:trHeight w:val="284"/>
          <w:jc w:val="center"/>
        </w:trPr>
        <w:tc>
          <w:tcPr>
            <w:tcW w:w="240" w:type="pct"/>
            <w:vAlign w:val="center"/>
          </w:tcPr>
          <w:p w14:paraId="2F4C9FC4" w14:textId="2D080F47" w:rsidR="00282F2B" w:rsidRPr="005D34B1" w:rsidRDefault="00282F2B" w:rsidP="005D34B1">
            <w:pPr>
              <w:pStyle w:val="NormalWeb"/>
              <w:spacing w:before="0" w:beforeAutospacing="0" w:after="0" w:afterAutospacing="0"/>
              <w:contextualSpacing/>
              <w:jc w:val="right"/>
            </w:pPr>
            <w:r w:rsidRPr="005D34B1">
              <w:t>3</w:t>
            </w:r>
            <w:r w:rsidRPr="005D34B1">
              <w:t>.</w:t>
            </w:r>
          </w:p>
        </w:tc>
        <w:tc>
          <w:tcPr>
            <w:tcW w:w="940" w:type="pct"/>
            <w:vAlign w:val="center"/>
          </w:tcPr>
          <w:p w14:paraId="2999F1A1" w14:textId="5F00BED8" w:rsidR="00282F2B" w:rsidRPr="005D34B1" w:rsidRDefault="00282F2B" w:rsidP="00282F2B">
            <w:pPr>
              <w:pStyle w:val="NormalWeb"/>
              <w:spacing w:before="0" w:beforeAutospacing="0" w:after="0" w:afterAutospacing="0"/>
              <w:contextualSpacing/>
              <w:jc w:val="center"/>
            </w:pPr>
            <w:r w:rsidRPr="005D34B1">
              <w:rPr>
                <w:b/>
              </w:rPr>
              <w:t>TOEIC</w:t>
            </w:r>
          </w:p>
        </w:tc>
        <w:tc>
          <w:tcPr>
            <w:tcW w:w="884" w:type="pct"/>
            <w:vAlign w:val="center"/>
          </w:tcPr>
          <w:p w14:paraId="11D775A6" w14:textId="524C915C" w:rsidR="00282F2B" w:rsidRPr="005D34B1" w:rsidRDefault="00282F2B" w:rsidP="00282F2B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D34B1">
              <w:rPr>
                <w:b/>
              </w:rPr>
              <w:t>650</w:t>
            </w:r>
          </w:p>
        </w:tc>
        <w:tc>
          <w:tcPr>
            <w:tcW w:w="2065" w:type="pct"/>
            <w:vAlign w:val="center"/>
          </w:tcPr>
          <w:p w14:paraId="11C911B6" w14:textId="77777777" w:rsidR="00282F2B" w:rsidRPr="005D34B1" w:rsidRDefault="00282F2B" w:rsidP="00282F2B">
            <w:pPr>
              <w:pStyle w:val="NormalWeb"/>
              <w:spacing w:before="0" w:beforeAutospacing="0" w:after="0" w:afterAutospacing="0"/>
              <w:contextualSpacing/>
              <w:jc w:val="both"/>
            </w:pPr>
            <w:r w:rsidRPr="005D34B1">
              <w:rPr>
                <w:b/>
              </w:rPr>
              <w:t>IIG Việt Nam</w:t>
            </w:r>
            <w:r w:rsidRPr="005D34B1">
              <w:t xml:space="preserve"> </w:t>
            </w:r>
            <w:r w:rsidRPr="005D34B1">
              <w:rPr>
                <w:i/>
              </w:rPr>
              <w:t>(được ETS ủy quyền)</w:t>
            </w:r>
          </w:p>
        </w:tc>
        <w:tc>
          <w:tcPr>
            <w:tcW w:w="870" w:type="pct"/>
            <w:vMerge/>
            <w:vAlign w:val="center"/>
          </w:tcPr>
          <w:p w14:paraId="69B933A1" w14:textId="77777777" w:rsidR="00282F2B" w:rsidRPr="005D34B1" w:rsidRDefault="00282F2B" w:rsidP="00282F2B">
            <w:pPr>
              <w:pStyle w:val="NormalWeb"/>
              <w:spacing w:before="0" w:beforeAutospacing="0" w:after="0" w:afterAutospacing="0"/>
              <w:contextualSpacing/>
              <w:jc w:val="center"/>
            </w:pPr>
          </w:p>
        </w:tc>
      </w:tr>
      <w:tr w:rsidR="00735160" w:rsidRPr="005D34B1" w14:paraId="4C7EE955" w14:textId="77777777" w:rsidTr="005D34B1">
        <w:trPr>
          <w:trHeight w:val="284"/>
          <w:jc w:val="center"/>
        </w:trPr>
        <w:tc>
          <w:tcPr>
            <w:tcW w:w="240" w:type="pct"/>
            <w:vAlign w:val="center"/>
          </w:tcPr>
          <w:p w14:paraId="2D8C2B31" w14:textId="293EEF83" w:rsidR="00735160" w:rsidRPr="005D34B1" w:rsidRDefault="00735160" w:rsidP="005D34B1">
            <w:pPr>
              <w:pStyle w:val="NormalWeb"/>
              <w:spacing w:before="0" w:beforeAutospacing="0" w:after="0" w:afterAutospacing="0"/>
              <w:contextualSpacing/>
              <w:jc w:val="right"/>
            </w:pPr>
            <w:r w:rsidRPr="005D34B1">
              <w:t>4</w:t>
            </w:r>
            <w:r w:rsidRPr="005D34B1">
              <w:t>.</w:t>
            </w:r>
          </w:p>
        </w:tc>
        <w:tc>
          <w:tcPr>
            <w:tcW w:w="940" w:type="pct"/>
            <w:vAlign w:val="center"/>
          </w:tcPr>
          <w:p w14:paraId="7561C46C" w14:textId="1AD8C3E7" w:rsidR="00735160" w:rsidRPr="005D34B1" w:rsidRDefault="00735160" w:rsidP="00282F2B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D34B1">
              <w:rPr>
                <w:b/>
              </w:rPr>
              <w:t>VSTEP</w:t>
            </w:r>
          </w:p>
        </w:tc>
        <w:tc>
          <w:tcPr>
            <w:tcW w:w="884" w:type="pct"/>
            <w:vAlign w:val="center"/>
          </w:tcPr>
          <w:p w14:paraId="42B96A55" w14:textId="08E02CE5" w:rsidR="00735160" w:rsidRPr="005D34B1" w:rsidRDefault="00735160" w:rsidP="00282F2B">
            <w:pPr>
              <w:pStyle w:val="NormalWeb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5D34B1">
              <w:rPr>
                <w:b/>
              </w:rPr>
              <w:t>Bậc 4</w:t>
            </w:r>
          </w:p>
        </w:tc>
        <w:tc>
          <w:tcPr>
            <w:tcW w:w="2935" w:type="pct"/>
            <w:gridSpan w:val="2"/>
            <w:vAlign w:val="center"/>
          </w:tcPr>
          <w:p w14:paraId="19AE3DA0" w14:textId="41F53B92" w:rsidR="00735160" w:rsidRPr="005D34B1" w:rsidRDefault="00735160" w:rsidP="00735160">
            <w:pPr>
              <w:pStyle w:val="NormalWeb"/>
              <w:spacing w:before="0" w:beforeAutospacing="0" w:after="0" w:afterAutospacing="0"/>
              <w:contextualSpacing/>
            </w:pPr>
            <w:r w:rsidRPr="005D34B1">
              <w:t xml:space="preserve">Các trường được </w:t>
            </w:r>
            <w:r w:rsidRPr="005D34B1">
              <w:rPr>
                <w:b/>
              </w:rPr>
              <w:t>Bộ Giáo dục và Đào tạo cho phép tổ chức thi</w:t>
            </w:r>
            <w:r w:rsidRPr="005D34B1">
              <w:rPr>
                <w:b/>
              </w:rPr>
              <w:t xml:space="preserve"> </w:t>
            </w:r>
            <w:hyperlink r:id="rId5" w:history="1">
              <w:r w:rsidRPr="005D34B1">
                <w:rPr>
                  <w:rStyle w:val="Hyperlink"/>
                  <w:i/>
                </w:rPr>
                <w:t>https://vqa.moet.gov.vn/vi/thong-bao-quan-ly-khao-thi/thong-bao/</w:t>
              </w:r>
            </w:hyperlink>
            <w:r w:rsidRPr="005D34B1">
              <w:rPr>
                <w:i/>
              </w:rPr>
              <w:t>)</w:t>
            </w:r>
          </w:p>
        </w:tc>
      </w:tr>
    </w:tbl>
    <w:p w14:paraId="546627BB" w14:textId="7245F317" w:rsidR="00E56AC6" w:rsidRPr="005D34B1" w:rsidRDefault="00E56AC6" w:rsidP="00F07A9C">
      <w:pPr>
        <w:spacing w:line="240" w:lineRule="auto"/>
        <w:jc w:val="both"/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14:ligatures w14:val="none"/>
        </w:rPr>
        <w:t xml:space="preserve">Tất cả các chứng chỉ sẽ được </w:t>
      </w:r>
      <w:r w:rsidR="004D1F60" w:rsidRPr="005D34B1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14:ligatures w14:val="none"/>
        </w:rPr>
        <w:t xml:space="preserve">Nhà </w:t>
      </w:r>
      <w:r w:rsidRPr="005D34B1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14:ligatures w14:val="none"/>
        </w:rPr>
        <w:t xml:space="preserve">trường gởi đi xác minh. </w:t>
      </w:r>
      <w:r w:rsidRPr="005D34B1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14:ligatures w14:val="none"/>
        </w:rPr>
        <w:t xml:space="preserve">Sau khi có kết quả xác minh chứng chỉ là hợp lệ thì trường mới công nhận chứng chỉ của SV và đưa vào xét </w:t>
      </w:r>
      <w:r w:rsidR="00864011" w:rsidRPr="005D34B1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14:ligatures w14:val="none"/>
        </w:rPr>
        <w:t>miễn</w:t>
      </w:r>
      <w:r w:rsidRPr="005D34B1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14:ligatures w14:val="none"/>
        </w:rPr>
        <w:t xml:space="preserve">. Tùy theo quy định của </w:t>
      </w:r>
      <w:r w:rsidRPr="005D34B1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14:ligatures w14:val="none"/>
        </w:rPr>
        <w:t>đơn vị cấp chứng chỉ</w:t>
      </w:r>
      <w:r w:rsidR="004D1F60" w:rsidRPr="005D34B1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14:ligatures w14:val="none"/>
        </w:rPr>
        <w:t>,</w:t>
      </w:r>
      <w:r w:rsidRPr="005D34B1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14:ligatures w14:val="none"/>
        </w:rPr>
        <w:t xml:space="preserve"> thời gian </w:t>
      </w:r>
      <w:r w:rsidRPr="005D34B1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14:ligatures w14:val="none"/>
        </w:rPr>
        <w:t xml:space="preserve">phản hồi kết quả từ </w:t>
      </w:r>
      <w:r w:rsidR="00374021" w:rsidRPr="005D34B1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14:ligatures w14:val="none"/>
        </w:rPr>
        <w:t>0</w:t>
      </w:r>
      <w:r w:rsidR="009119D5" w:rsidRPr="005D34B1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14:ligatures w14:val="none"/>
        </w:rPr>
        <w:t>7</w:t>
      </w:r>
      <w:r w:rsidRPr="005D34B1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14:ligatures w14:val="none"/>
        </w:rPr>
        <w:t xml:space="preserve"> đến </w:t>
      </w:r>
      <w:r w:rsidR="009119D5" w:rsidRPr="005D34B1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14:ligatures w14:val="none"/>
        </w:rPr>
        <w:t>1</w:t>
      </w:r>
      <w:r w:rsidRPr="005D34B1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14:ligatures w14:val="none"/>
        </w:rPr>
        <w:t>0 ngày làm việc</w:t>
      </w:r>
      <w:r w:rsidRPr="005D34B1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14:ligatures w14:val="none"/>
        </w:rPr>
        <w:t>. </w:t>
      </w:r>
    </w:p>
    <w:p w14:paraId="055F977F" w14:textId="24F48A30" w:rsidR="00990C97" w:rsidRPr="005D34B1" w:rsidRDefault="00990C97" w:rsidP="00E56A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Trường hợp sử dụng điểm thi xếp lớp UEF: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01169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ỳ thi diễn ra từ </w:t>
      </w: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14/8/2026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đến </w:t>
      </w: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05/9/2026</w:t>
      </w:r>
      <w:r w:rsidR="00F01169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8B3DA9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inh viên đạt điểm thi </w:t>
      </w:r>
      <w:r w:rsidR="008B3DA9"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≥</w:t>
      </w: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7</w:t>
      </w:r>
      <w:r w:rsidR="0007738D"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5</w:t>
      </w:r>
      <w:r w:rsidR="008B3DA9"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mới đủ điều kiện </w:t>
      </w:r>
      <w:r w:rsidR="00185F74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nộp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đơn xét miễn. </w:t>
      </w:r>
    </w:p>
    <w:p w14:paraId="3F438DEC" w14:textId="101AF85C" w:rsidR="00990C97" w:rsidRPr="005D34B1" w:rsidRDefault="00990C97" w:rsidP="00990C97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Điền đầy đủ</w:t>
      </w:r>
      <w:r w:rsidR="000A77CC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và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chính xác thông tin vào </w:t>
      </w: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Đơn đề nghị miễn học phần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(theo mẫu). </w:t>
      </w:r>
    </w:p>
    <w:p w14:paraId="4FDE08A6" w14:textId="612C25D8" w:rsidR="00432AF6" w:rsidRPr="005D34B1" w:rsidRDefault="00990C97" w:rsidP="007B6FD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5D34B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Bước 2: Nộp phí xét miễn học phần và chuyển đổi điểm</w:t>
      </w:r>
      <w:r w:rsidR="00432AF6" w:rsidRPr="005D34B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 </w:t>
      </w:r>
      <w:r w:rsidR="00432AF6" w:rsidRPr="005D34B1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14:ligatures w14:val="none"/>
        </w:rPr>
        <w:t>(L</w:t>
      </w:r>
      <w:r w:rsidR="007B6FDF" w:rsidRPr="005D34B1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14:ligatures w14:val="none"/>
        </w:rPr>
        <w:t>ưu ý: L</w:t>
      </w:r>
      <w:r w:rsidR="00432AF6" w:rsidRPr="005D34B1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14:ligatures w14:val="none"/>
        </w:rPr>
        <w:t xml:space="preserve">ệ phí </w:t>
      </w:r>
      <w:r w:rsidR="000201F9" w:rsidRPr="005D34B1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14:ligatures w14:val="none"/>
        </w:rPr>
        <w:t xml:space="preserve">này </w:t>
      </w:r>
      <w:r w:rsidR="00432AF6" w:rsidRPr="005D34B1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14:ligatures w14:val="none"/>
        </w:rPr>
        <w:t xml:space="preserve">sẽ không được hoàn lại trong </w:t>
      </w:r>
      <w:r w:rsidR="004E0A9C" w:rsidRPr="005D34B1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14:ligatures w14:val="none"/>
        </w:rPr>
        <w:t>bất kỳ trường hợp nào)</w:t>
      </w:r>
      <w:r w:rsidR="00432AF6" w:rsidRPr="005D34B1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14:ligatures w14:val="none"/>
        </w:rPr>
        <w:t>.</w:t>
      </w:r>
    </w:p>
    <w:p w14:paraId="6052BBD3" w14:textId="55DF887F" w:rsidR="00990C97" w:rsidRPr="005D34B1" w:rsidRDefault="00990C97" w:rsidP="007B6F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Sinh viên </w:t>
      </w:r>
      <w:r w:rsidR="00570C08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nộp</w:t>
      </w:r>
      <w:r w:rsidR="00CD322B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lệ phí tại </w:t>
      </w:r>
      <w:r w:rsidR="00955E63"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Phòng</w:t>
      </w:r>
      <w:r w:rsidR="00CD322B"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Tài chính</w:t>
      </w:r>
      <w:r w:rsidR="00CD322B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555FF"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(Tầng 6</w:t>
      </w:r>
      <w:r w:rsidR="002C4D31"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-</w:t>
      </w:r>
      <w:r w:rsidR="003555FF"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r w:rsidR="002C4D31"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K</w:t>
      </w:r>
      <w:r w:rsidR="003555FF"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hu vực </w:t>
      </w:r>
      <w:r w:rsidR="00A91E48"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2</w:t>
      </w:r>
      <w:r w:rsidR="003555FF"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60FC7D25" w14:textId="4DC8B719" w:rsidR="00990C97" w:rsidRPr="005D34B1" w:rsidRDefault="00990C97" w:rsidP="007B6FDF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Mức phí: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1.000.000 </w:t>
      </w:r>
      <w:r w:rsidR="007200F0"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đồng/1</w:t>
      </w: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học phần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đề nghị miễn. </w:t>
      </w:r>
      <w:r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(Ví dụ: Nếu </w:t>
      </w:r>
      <w:r w:rsidR="004C0875"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SV</w:t>
      </w:r>
      <w:r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đủ điều kiện miễn cả Tiếng Anh 1 và Tiếng Anh 2, tổng mức phí cần nộp là 2.000.000 đồng).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B119563" w14:textId="203F4C07" w:rsidR="003762C3" w:rsidRPr="005D34B1" w:rsidRDefault="006138D6" w:rsidP="007B6FDF">
      <w:pPr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Lưu</w:t>
      </w:r>
      <w:r w:rsidR="00990C97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biên lai </w:t>
      </w:r>
      <w:r w:rsidR="00D36BEA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nộp</w:t>
      </w:r>
      <w:r w:rsidR="00C10919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tiền</w:t>
      </w:r>
      <w:r w:rsidR="00990C97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C7774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để </w:t>
      </w:r>
      <w:r w:rsidR="00990C97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 minh chứng đính kèm hồ sơ</w:t>
      </w:r>
      <w:r w:rsidR="005D465B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xét miễn</w:t>
      </w:r>
      <w:r w:rsidR="00F37E0D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học phần</w:t>
      </w:r>
      <w:r w:rsidR="004D47D3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tiếng Anh</w:t>
      </w:r>
      <w:r w:rsidR="00990C97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A2376E"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br/>
      </w:r>
    </w:p>
    <w:p w14:paraId="2E501A6C" w14:textId="1F234E98" w:rsidR="008D7CB5" w:rsidRPr="005D34B1" w:rsidRDefault="00990C97" w:rsidP="002E1573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14:ligatures w14:val="none"/>
        </w:rPr>
      </w:pPr>
      <w:r w:rsidRPr="005D34B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Bước 3: </w:t>
      </w:r>
      <w:r w:rsidR="00C156A6" w:rsidRPr="005D34B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N</w:t>
      </w:r>
      <w:r w:rsidRPr="005D34B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ộp hồ sơ </w:t>
      </w:r>
      <w:r w:rsidR="00C156A6" w:rsidRPr="005D34B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 xml:space="preserve">xét miễn </w:t>
      </w:r>
      <w:r w:rsidRPr="005D34B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tại Phòng Đào tạo</w:t>
      </w:r>
    </w:p>
    <w:p w14:paraId="59F63BA9" w14:textId="109428BE" w:rsidR="00990C97" w:rsidRPr="005D34B1" w:rsidRDefault="00990C97" w:rsidP="009D1A1C">
      <w:pPr>
        <w:numPr>
          <w:ilvl w:val="0"/>
          <w:numId w:val="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Địa điểm nộp: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Phòng Đào tạo </w:t>
      </w:r>
      <w:r w:rsidR="00170281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(Tầng 6</w:t>
      </w:r>
      <w:r w:rsidR="002C4D31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</w:t>
      </w:r>
      <w:r w:rsidR="00170281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C4D31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</w:t>
      </w:r>
      <w:r w:rsidR="00170281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 vực 3)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565BA047" w14:textId="2ACF8EE8" w:rsidR="00990C97" w:rsidRPr="005D34B1" w:rsidRDefault="00990C97" w:rsidP="009D1A1C">
      <w:pPr>
        <w:numPr>
          <w:ilvl w:val="0"/>
          <w:numId w:val="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Hạn chót nhận hồ sơ: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42DBD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hết ngày</w:t>
      </w: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05/9/2026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Nhà trường sẽ không giải quyết các trường hợp nộp trễ hạn. </w:t>
      </w:r>
    </w:p>
    <w:p w14:paraId="5C9B4772" w14:textId="164D79CB" w:rsidR="00205629" w:rsidRPr="005D34B1" w:rsidRDefault="00205629" w:rsidP="009D1A1C">
      <w:pPr>
        <w:numPr>
          <w:ilvl w:val="0"/>
          <w:numId w:val="3"/>
        </w:numPr>
        <w:spacing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Hồ sơ </w:t>
      </w:r>
      <w:r w:rsidR="007A21A1"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xét miễn </w:t>
      </w: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gồm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23C9EA60" w14:textId="22D09BC4" w:rsidR="002275D0" w:rsidRPr="005D34B1" w:rsidRDefault="002275D0" w:rsidP="002275D0">
      <w:pPr>
        <w:numPr>
          <w:ilvl w:val="1"/>
          <w:numId w:val="3"/>
        </w:numPr>
        <w:spacing w:after="100" w:afterAutospacing="1" w:line="240" w:lineRule="auto"/>
        <w:ind w:left="993" w:hanging="142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Đơn đề nghị miễn học phần tiếng Anh.</w:t>
      </w:r>
    </w:p>
    <w:p w14:paraId="0289EB8F" w14:textId="31EE734C" w:rsidR="002275D0" w:rsidRPr="005D34B1" w:rsidRDefault="002275D0" w:rsidP="002275D0">
      <w:pPr>
        <w:numPr>
          <w:ilvl w:val="1"/>
          <w:numId w:val="3"/>
        </w:numPr>
        <w:spacing w:after="100" w:afterAutospacing="1" w:line="240" w:lineRule="auto"/>
        <w:ind w:left="993" w:hanging="142"/>
        <w:jc w:val="both"/>
        <w:outlineLvl w:val="2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Biên lai thu lệ phí xét miễn học phần</w:t>
      </w:r>
      <w:r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.</w:t>
      </w:r>
    </w:p>
    <w:p w14:paraId="7E59AE77" w14:textId="22C1394B" w:rsidR="00205629" w:rsidRPr="005D34B1" w:rsidRDefault="00205629" w:rsidP="009D1A1C">
      <w:pPr>
        <w:numPr>
          <w:ilvl w:val="1"/>
          <w:numId w:val="3"/>
        </w:numPr>
        <w:spacing w:after="100" w:afterAutospacing="1" w:line="240" w:lineRule="auto"/>
        <w:ind w:left="993" w:hanging="142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Bản photo công chứng chứng chỉ </w:t>
      </w:r>
      <w:r w:rsidR="005A0787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tiếng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Anh </w:t>
      </w:r>
      <w:r w:rsidR="00FD417C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hợp lệ </w:t>
      </w:r>
      <w:r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(Đối với diện nộp chứng chỉ).</w:t>
      </w:r>
    </w:p>
    <w:p w14:paraId="45B8DA14" w14:textId="01075F1A" w:rsidR="00990C97" w:rsidRPr="005D34B1" w:rsidRDefault="00990C97" w:rsidP="002E157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5D34B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Bước 4: Theo dõi kết quả công nhận chuyển đổi điểm</w:t>
      </w:r>
    </w:p>
    <w:p w14:paraId="5F9313B8" w14:textId="01EC4C49" w:rsidR="00990C97" w:rsidRPr="005D34B1" w:rsidRDefault="00990C97" w:rsidP="009D1A1C">
      <w:pPr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Sau khi hội đồng xét duyệt, kết quả chuyển đổi điểm sẽ được cập nhật và công nhận trong chương trình đào tạo tương ứng. </w:t>
      </w:r>
    </w:p>
    <w:p w14:paraId="28686D9C" w14:textId="35D1E591" w:rsidR="00990C97" w:rsidRPr="005D34B1" w:rsidRDefault="00990C97" w:rsidP="009D1A1C">
      <w:pPr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Khi có quyết định miễn học phần chính thức, sinh viên </w:t>
      </w: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không cần học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các học phần </w:t>
      </w:r>
      <w:r w:rsidR="002B7B14"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tiếng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Anh đã được phê duyệt miễn. </w:t>
      </w:r>
    </w:p>
    <w:p w14:paraId="2B31E291" w14:textId="6961AE38" w:rsidR="00D26B25" w:rsidRPr="005D34B1" w:rsidRDefault="00990C97" w:rsidP="00D26B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Kênh hỗ trợ khi cần tư vấn thêm: </w:t>
      </w:r>
    </w:p>
    <w:p w14:paraId="19608557" w14:textId="225F4DF6" w:rsidR="00D26B25" w:rsidRPr="005D34B1" w:rsidRDefault="00990C97" w:rsidP="00D26B2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Trực tiếp: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Trung tâm Hỗ trợ học vụ (</w:t>
      </w:r>
      <w:r w:rsidR="00D26B25"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Tầng 2, Trụ sở 141-145 Điện Biên Phủ</w:t>
      </w:r>
      <w:r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).</w:t>
      </w:r>
    </w:p>
    <w:p w14:paraId="2E7CB84B" w14:textId="610E6219" w:rsidR="00D26B25" w:rsidRPr="005D34B1" w:rsidRDefault="00990C97" w:rsidP="00D26B2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Điện thoại: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(028) 2236 3333 - Máy lẻ: 2050, 2051, 2052, 2053, 2054, 2255, 2256.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2AE48C6" w14:textId="58580ECD" w:rsidR="00D26B25" w:rsidRPr="005D34B1" w:rsidRDefault="00990C97" w:rsidP="00D26B2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Hotline: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(028) 2235 1111 hoặc (028) 2236 1111. </w:t>
      </w:r>
    </w:p>
    <w:p w14:paraId="646F0276" w14:textId="107B8EE7" w:rsidR="00944CCD" w:rsidRPr="005D34B1" w:rsidRDefault="00990C97" w:rsidP="00D6725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5D34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Email:</w:t>
      </w:r>
      <w:r w:rsidRPr="005D34B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6" w:history="1">
        <w:r w:rsidR="00756A27" w:rsidRPr="005D34B1">
          <w:rPr>
            <w:rStyle w:val="Hyperlink"/>
            <w:rFonts w:ascii="Times New Roman" w:eastAsia="Times New Roman" w:hAnsi="Times New Roman" w:cs="Times New Roman"/>
            <w:i/>
            <w:iCs/>
            <w:kern w:val="0"/>
            <w:sz w:val="24"/>
            <w:szCs w:val="24"/>
            <w14:ligatures w14:val="none"/>
          </w:rPr>
          <w:t>hotrohocvu@uef.edu.vn</w:t>
        </w:r>
      </w:hyperlink>
      <w:r w:rsidRPr="005D34B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.</w:t>
      </w:r>
    </w:p>
    <w:p w14:paraId="3F3B09D6" w14:textId="77777777" w:rsidR="00756A27" w:rsidRDefault="00756A27" w:rsidP="00756A2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aps/>
          <w:kern w:val="0"/>
          <w:sz w:val="28"/>
          <w:szCs w:val="24"/>
          <w14:ligatures w14:val="none"/>
        </w:rPr>
      </w:pPr>
    </w:p>
    <w:p w14:paraId="2CF8E6FD" w14:textId="3CD7D60A" w:rsidR="00756A27" w:rsidRPr="00234EDA" w:rsidRDefault="00756A27" w:rsidP="00756A2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aps/>
          <w:kern w:val="0"/>
          <w:sz w:val="30"/>
          <w:szCs w:val="30"/>
          <w14:ligatures w14:val="none"/>
        </w:rPr>
      </w:pPr>
      <w:r w:rsidRPr="00234EDA">
        <w:rPr>
          <w:rFonts w:ascii="Times New Roman" w:eastAsia="Times New Roman" w:hAnsi="Times New Roman" w:cs="Times New Roman"/>
          <w:b/>
          <w:caps/>
          <w:kern w:val="0"/>
          <w:sz w:val="30"/>
          <w:szCs w:val="30"/>
          <w14:ligatures w14:val="none"/>
        </w:rPr>
        <w:lastRenderedPageBreak/>
        <w:t>Mức điểm quy đổi</w:t>
      </w:r>
    </w:p>
    <w:p w14:paraId="2DA7E860" w14:textId="3DD8AFAA" w:rsidR="00756A27" w:rsidRPr="00756A27" w:rsidRDefault="00756A27" w:rsidP="00756A27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56A2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tbl>
      <w:tblPr>
        <w:tblW w:w="8560" w:type="dxa"/>
        <w:jc w:val="center"/>
        <w:tblLook w:val="04A0" w:firstRow="1" w:lastRow="0" w:firstColumn="1" w:lastColumn="0" w:noHBand="0" w:noVBand="1"/>
      </w:tblPr>
      <w:tblGrid>
        <w:gridCol w:w="1559"/>
        <w:gridCol w:w="1721"/>
        <w:gridCol w:w="880"/>
        <w:gridCol w:w="880"/>
        <w:gridCol w:w="880"/>
        <w:gridCol w:w="880"/>
        <w:gridCol w:w="880"/>
        <w:gridCol w:w="880"/>
      </w:tblGrid>
      <w:tr w:rsidR="00DC21F7" w:rsidRPr="00DC21F7" w14:paraId="60882109" w14:textId="77777777" w:rsidTr="004238FB">
        <w:trPr>
          <w:trHeight w:val="630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291D266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Loại hình xét miễn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F416D0A" w14:textId="571CD522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Trình độ</w:t>
            </w:r>
            <w:r w:rsidR="00402220"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AE651F"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/ Điểm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C011E9B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Tiếng Anh 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1FFF176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Tiếng Anh 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2DEE47B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Tiếng Anh 3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F00764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Tiếng Anh 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25876D3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Tiếng Anh 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6D33AEB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Tiếng Anh 6</w:t>
            </w:r>
          </w:p>
        </w:tc>
      </w:tr>
      <w:tr w:rsidR="00DC21F7" w:rsidRPr="00DC21F7" w14:paraId="4FD1AF29" w14:textId="77777777" w:rsidTr="004238FB">
        <w:trPr>
          <w:trHeight w:val="630"/>
          <w:jc w:val="center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440A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VSTEP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1171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Bậc 4 </w:t>
            </w: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(điểm từ 6.0 - 8.0)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05C6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072B6229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26618195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05B4FDEF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0B7E7446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0D3F489F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DC21F7" w:rsidRPr="00DC21F7" w14:paraId="1B520B3A" w14:textId="77777777" w:rsidTr="004238FB">
        <w:trPr>
          <w:trHeight w:val="630"/>
          <w:jc w:val="center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A8F6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C2E1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Bậc 5 </w:t>
            </w: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(điểm từ 8.5 - 10)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FF96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1321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0F3BB9B9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0150B4CB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10348745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4A362C65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DC21F7" w:rsidRPr="00DC21F7" w14:paraId="4B73AA98" w14:textId="77777777" w:rsidTr="004238FB">
        <w:trPr>
          <w:trHeight w:val="630"/>
          <w:jc w:val="center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7ADA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IELTS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BB4F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B5CB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FC65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8BC0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08573585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14ACF0F5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49A49EFA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DC21F7" w:rsidRPr="00DC21F7" w14:paraId="25DA44CE" w14:textId="77777777" w:rsidTr="004238FB">
        <w:trPr>
          <w:trHeight w:val="630"/>
          <w:jc w:val="center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77E4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242B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5.5 - 6.5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6442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FB44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1787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55E2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70708FA6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2943B743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DC21F7" w:rsidRPr="00DC21F7" w14:paraId="3B82F6CB" w14:textId="77777777" w:rsidTr="004238FB">
        <w:trPr>
          <w:trHeight w:val="630"/>
          <w:jc w:val="center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66E8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A47B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7.0 - 8.0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C020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635E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DB87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7D5F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6940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7785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DC21F7" w:rsidRPr="00DC21F7" w14:paraId="5303D4C3" w14:textId="77777777" w:rsidTr="004238FB">
        <w:trPr>
          <w:trHeight w:val="630"/>
          <w:jc w:val="center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9C8B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4F52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8.5 - 9.0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D9ED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2A78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2179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FDAB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5360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63F1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DC21F7" w:rsidRPr="00DC21F7" w14:paraId="723DF0E9" w14:textId="77777777" w:rsidTr="004238FB">
        <w:trPr>
          <w:trHeight w:val="630"/>
          <w:jc w:val="center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303A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TOEFL iBT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16C8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59 - 64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DE35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7223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B594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1521DB31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4EE293E8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65511275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DC21F7" w:rsidRPr="00DC21F7" w14:paraId="12E66192" w14:textId="77777777" w:rsidTr="004238FB">
        <w:trPr>
          <w:trHeight w:val="630"/>
          <w:jc w:val="center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15C0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5160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65 - 90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958F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65F1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A3F8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3DA1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44162FD7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22362998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DC21F7" w:rsidRPr="00DC21F7" w14:paraId="3609B67A" w14:textId="77777777" w:rsidTr="004238FB">
        <w:trPr>
          <w:trHeight w:val="630"/>
          <w:jc w:val="center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9DE1B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70E5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91 - 114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FF26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153E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CD74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C47D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D816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9450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DC21F7" w:rsidRPr="00DC21F7" w14:paraId="03317851" w14:textId="77777777" w:rsidTr="004238FB">
        <w:trPr>
          <w:trHeight w:val="630"/>
          <w:jc w:val="center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3200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CEF02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115 - 120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04BB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4E15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2E6D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611A5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BF22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4D2C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DC21F7" w:rsidRPr="00DC21F7" w14:paraId="156BFAB3" w14:textId="77777777" w:rsidTr="004238FB">
        <w:trPr>
          <w:trHeight w:val="630"/>
          <w:jc w:val="center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5B0C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TOEIC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A7DD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650 - 750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A539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50AD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D5EF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452C30E7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4B5CEA28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468FCB03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DC21F7" w:rsidRPr="00DC21F7" w14:paraId="0735C28C" w14:textId="77777777" w:rsidTr="004238FB">
        <w:trPr>
          <w:trHeight w:val="630"/>
          <w:jc w:val="center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58E0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7DE3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755 - 850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589D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4F22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ABDD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EEF6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18663D9E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25569F9B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DC21F7" w:rsidRPr="00DC21F7" w14:paraId="372F2B5D" w14:textId="77777777" w:rsidTr="004238FB">
        <w:trPr>
          <w:trHeight w:val="630"/>
          <w:jc w:val="center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220B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C7C8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855 - 945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7F796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E440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E2BEA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807A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CBAC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48FF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</w:tr>
      <w:tr w:rsidR="00DC21F7" w:rsidRPr="00DC21F7" w14:paraId="1AEA5D44" w14:textId="77777777" w:rsidTr="004238FB">
        <w:trPr>
          <w:trHeight w:val="630"/>
          <w:jc w:val="center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68A0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93CC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950 - 990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D280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46B9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1954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5121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3FDF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D2DFF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DC21F7" w:rsidRPr="00DC21F7" w14:paraId="568BE789" w14:textId="77777777" w:rsidTr="004238FB">
        <w:trPr>
          <w:trHeight w:val="630"/>
          <w:jc w:val="center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B413" w14:textId="77777777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Điểm thi xếp lớp tại UEF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037C" w14:textId="471B28E0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Từ 7.5 - 8.4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89EF" w14:textId="1E62F161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Điểm thực tế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0DFB6028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7FA49932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68961BFB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61BC6019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12BF78D9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DC21F7" w:rsidRPr="00DC21F7" w14:paraId="44BE308D" w14:textId="77777777" w:rsidTr="004238FB">
        <w:trPr>
          <w:trHeight w:val="630"/>
          <w:jc w:val="center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5048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A803" w14:textId="1C9CD16E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Từ 8.5 - 10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2401" w14:textId="54D2D7A6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Điểm thực tế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F496" w14:textId="37A7EB19" w:rsidR="00DC21F7" w:rsidRPr="00D57CDF" w:rsidRDefault="00DC21F7" w:rsidP="00DC2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Điểm thực tế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7A4CE2A3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729F7BFD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6B648960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BFBFBF"/>
            <w:vAlign w:val="center"/>
            <w:hideMark/>
          </w:tcPr>
          <w:p w14:paraId="0AF71A72" w14:textId="77777777" w:rsidR="00DC21F7" w:rsidRPr="00D57CDF" w:rsidRDefault="00DC21F7" w:rsidP="00DC21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C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3626CDBF" w14:textId="77777777" w:rsidR="00DC21F7" w:rsidRPr="002766DC" w:rsidRDefault="00DC21F7" w:rsidP="002766DC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GoBack"/>
      <w:bookmarkEnd w:id="0"/>
    </w:p>
    <w:sectPr w:rsidR="00DC21F7" w:rsidRPr="002766DC" w:rsidSect="006E42D0">
      <w:pgSz w:w="12240" w:h="15840"/>
      <w:pgMar w:top="709" w:right="1041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743AD"/>
    <w:multiLevelType w:val="multilevel"/>
    <w:tmpl w:val="2C20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C4598"/>
    <w:multiLevelType w:val="multilevel"/>
    <w:tmpl w:val="4FA0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A3E0B"/>
    <w:multiLevelType w:val="multilevel"/>
    <w:tmpl w:val="643C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Batang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2B4375"/>
    <w:multiLevelType w:val="multilevel"/>
    <w:tmpl w:val="4DE25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E96B95"/>
    <w:multiLevelType w:val="multilevel"/>
    <w:tmpl w:val="09D0E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A06C5"/>
    <w:multiLevelType w:val="hybridMultilevel"/>
    <w:tmpl w:val="C2920BD6"/>
    <w:lvl w:ilvl="0" w:tplc="A13CFAB2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C97"/>
    <w:rsid w:val="000201F9"/>
    <w:rsid w:val="00031839"/>
    <w:rsid w:val="000520EF"/>
    <w:rsid w:val="000700C6"/>
    <w:rsid w:val="000724CB"/>
    <w:rsid w:val="0007738D"/>
    <w:rsid w:val="000A77CC"/>
    <w:rsid w:val="000C0D7A"/>
    <w:rsid w:val="00113F01"/>
    <w:rsid w:val="001276C7"/>
    <w:rsid w:val="001344FB"/>
    <w:rsid w:val="00170281"/>
    <w:rsid w:val="00175037"/>
    <w:rsid w:val="00176C0B"/>
    <w:rsid w:val="00185F74"/>
    <w:rsid w:val="001E4259"/>
    <w:rsid w:val="001F6C53"/>
    <w:rsid w:val="002050A0"/>
    <w:rsid w:val="00205629"/>
    <w:rsid w:val="002275D0"/>
    <w:rsid w:val="00234EDA"/>
    <w:rsid w:val="002766DC"/>
    <w:rsid w:val="0028206D"/>
    <w:rsid w:val="00282F2B"/>
    <w:rsid w:val="002B7B14"/>
    <w:rsid w:val="002C4D31"/>
    <w:rsid w:val="002E1573"/>
    <w:rsid w:val="00304F33"/>
    <w:rsid w:val="003273D6"/>
    <w:rsid w:val="00327EEA"/>
    <w:rsid w:val="00346B8C"/>
    <w:rsid w:val="003555FF"/>
    <w:rsid w:val="00374021"/>
    <w:rsid w:val="003762C3"/>
    <w:rsid w:val="003A24F2"/>
    <w:rsid w:val="003B3355"/>
    <w:rsid w:val="003F19A9"/>
    <w:rsid w:val="00402220"/>
    <w:rsid w:val="0040699A"/>
    <w:rsid w:val="004119A8"/>
    <w:rsid w:val="00417CC7"/>
    <w:rsid w:val="004238FB"/>
    <w:rsid w:val="00432AF6"/>
    <w:rsid w:val="00453A03"/>
    <w:rsid w:val="00471DC9"/>
    <w:rsid w:val="00476E1C"/>
    <w:rsid w:val="004C0875"/>
    <w:rsid w:val="004D1F60"/>
    <w:rsid w:val="004D47D3"/>
    <w:rsid w:val="004E0A9C"/>
    <w:rsid w:val="004F2886"/>
    <w:rsid w:val="00511481"/>
    <w:rsid w:val="00546D76"/>
    <w:rsid w:val="0056091D"/>
    <w:rsid w:val="00570C08"/>
    <w:rsid w:val="005A0787"/>
    <w:rsid w:val="005D34B1"/>
    <w:rsid w:val="005D465B"/>
    <w:rsid w:val="005F27E3"/>
    <w:rsid w:val="006138D6"/>
    <w:rsid w:val="0065376A"/>
    <w:rsid w:val="00664DE9"/>
    <w:rsid w:val="006D5BE5"/>
    <w:rsid w:val="006E42D0"/>
    <w:rsid w:val="007200F0"/>
    <w:rsid w:val="00720F29"/>
    <w:rsid w:val="00735160"/>
    <w:rsid w:val="0073560E"/>
    <w:rsid w:val="00744CC0"/>
    <w:rsid w:val="007460E0"/>
    <w:rsid w:val="0075395B"/>
    <w:rsid w:val="00756A27"/>
    <w:rsid w:val="007A21A1"/>
    <w:rsid w:val="007A7362"/>
    <w:rsid w:val="007B6FDF"/>
    <w:rsid w:val="007C4453"/>
    <w:rsid w:val="007C59B7"/>
    <w:rsid w:val="007D08D3"/>
    <w:rsid w:val="008143CC"/>
    <w:rsid w:val="00823452"/>
    <w:rsid w:val="008345E9"/>
    <w:rsid w:val="00864011"/>
    <w:rsid w:val="008831C3"/>
    <w:rsid w:val="008B3DA9"/>
    <w:rsid w:val="008D7CB5"/>
    <w:rsid w:val="008F138A"/>
    <w:rsid w:val="009119D5"/>
    <w:rsid w:val="00923CDC"/>
    <w:rsid w:val="00926BC1"/>
    <w:rsid w:val="00944CCD"/>
    <w:rsid w:val="00945B8B"/>
    <w:rsid w:val="00955E63"/>
    <w:rsid w:val="00974A86"/>
    <w:rsid w:val="00990C97"/>
    <w:rsid w:val="009D1A1C"/>
    <w:rsid w:val="00A141CB"/>
    <w:rsid w:val="00A16447"/>
    <w:rsid w:val="00A21964"/>
    <w:rsid w:val="00A2376E"/>
    <w:rsid w:val="00A24FD8"/>
    <w:rsid w:val="00A4151B"/>
    <w:rsid w:val="00A42DBD"/>
    <w:rsid w:val="00A44492"/>
    <w:rsid w:val="00A63E9B"/>
    <w:rsid w:val="00A67C3B"/>
    <w:rsid w:val="00A91E48"/>
    <w:rsid w:val="00AB5289"/>
    <w:rsid w:val="00AB6FFB"/>
    <w:rsid w:val="00AC7774"/>
    <w:rsid w:val="00AE651F"/>
    <w:rsid w:val="00B01F94"/>
    <w:rsid w:val="00B108DB"/>
    <w:rsid w:val="00B141C0"/>
    <w:rsid w:val="00B435C4"/>
    <w:rsid w:val="00B62F9E"/>
    <w:rsid w:val="00B85EF4"/>
    <w:rsid w:val="00B91323"/>
    <w:rsid w:val="00BC2775"/>
    <w:rsid w:val="00C01BF7"/>
    <w:rsid w:val="00C10919"/>
    <w:rsid w:val="00C156A6"/>
    <w:rsid w:val="00C21498"/>
    <w:rsid w:val="00C33718"/>
    <w:rsid w:val="00C35F5D"/>
    <w:rsid w:val="00C41029"/>
    <w:rsid w:val="00C4758D"/>
    <w:rsid w:val="00C626C6"/>
    <w:rsid w:val="00CD322B"/>
    <w:rsid w:val="00CE0A44"/>
    <w:rsid w:val="00D03B12"/>
    <w:rsid w:val="00D26B25"/>
    <w:rsid w:val="00D36BEA"/>
    <w:rsid w:val="00D4065E"/>
    <w:rsid w:val="00D447EA"/>
    <w:rsid w:val="00D57CDF"/>
    <w:rsid w:val="00D67259"/>
    <w:rsid w:val="00D75108"/>
    <w:rsid w:val="00DC21F7"/>
    <w:rsid w:val="00DC24D1"/>
    <w:rsid w:val="00DE6584"/>
    <w:rsid w:val="00E239D3"/>
    <w:rsid w:val="00E41D6F"/>
    <w:rsid w:val="00E56AC6"/>
    <w:rsid w:val="00F01169"/>
    <w:rsid w:val="00F0313D"/>
    <w:rsid w:val="00F07A9C"/>
    <w:rsid w:val="00F37E0D"/>
    <w:rsid w:val="00F56FF0"/>
    <w:rsid w:val="00F63D78"/>
    <w:rsid w:val="00FA224A"/>
    <w:rsid w:val="00FD417C"/>
    <w:rsid w:val="00FD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49FC9"/>
  <w15:chartTrackingRefBased/>
  <w15:docId w15:val="{BE3D3838-EBB8-4FDA-A12A-BE755BB2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90C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990C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90C97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90C97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nhideWhenUsed/>
    <w:rsid w:val="00990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itation-126">
    <w:name w:val="citation-126"/>
    <w:basedOn w:val="DefaultParagraphFont"/>
    <w:rsid w:val="00990C97"/>
  </w:style>
  <w:style w:type="character" w:customStyle="1" w:styleId="citation-125">
    <w:name w:val="citation-125"/>
    <w:basedOn w:val="DefaultParagraphFont"/>
    <w:rsid w:val="00990C97"/>
  </w:style>
  <w:style w:type="character" w:customStyle="1" w:styleId="citation-124">
    <w:name w:val="citation-124"/>
    <w:basedOn w:val="DefaultParagraphFont"/>
    <w:rsid w:val="00990C97"/>
  </w:style>
  <w:style w:type="character" w:customStyle="1" w:styleId="citation-123">
    <w:name w:val="citation-123"/>
    <w:basedOn w:val="DefaultParagraphFont"/>
    <w:rsid w:val="00990C97"/>
  </w:style>
  <w:style w:type="character" w:customStyle="1" w:styleId="citation-122">
    <w:name w:val="citation-122"/>
    <w:basedOn w:val="DefaultParagraphFont"/>
    <w:rsid w:val="00990C97"/>
  </w:style>
  <w:style w:type="character" w:customStyle="1" w:styleId="citation-121">
    <w:name w:val="citation-121"/>
    <w:basedOn w:val="DefaultParagraphFont"/>
    <w:rsid w:val="00990C97"/>
  </w:style>
  <w:style w:type="character" w:customStyle="1" w:styleId="citation-120">
    <w:name w:val="citation-120"/>
    <w:basedOn w:val="DefaultParagraphFont"/>
    <w:rsid w:val="00990C97"/>
  </w:style>
  <w:style w:type="character" w:customStyle="1" w:styleId="citation-119">
    <w:name w:val="citation-119"/>
    <w:basedOn w:val="DefaultParagraphFont"/>
    <w:rsid w:val="00990C97"/>
  </w:style>
  <w:style w:type="character" w:customStyle="1" w:styleId="citation-118">
    <w:name w:val="citation-118"/>
    <w:basedOn w:val="DefaultParagraphFont"/>
    <w:rsid w:val="00990C97"/>
  </w:style>
  <w:style w:type="character" w:customStyle="1" w:styleId="citation-117">
    <w:name w:val="citation-117"/>
    <w:basedOn w:val="DefaultParagraphFont"/>
    <w:rsid w:val="00990C97"/>
  </w:style>
  <w:style w:type="character" w:customStyle="1" w:styleId="citation-116">
    <w:name w:val="citation-116"/>
    <w:basedOn w:val="DefaultParagraphFont"/>
    <w:rsid w:val="00990C97"/>
  </w:style>
  <w:style w:type="character" w:customStyle="1" w:styleId="citation-115">
    <w:name w:val="citation-115"/>
    <w:basedOn w:val="DefaultParagraphFont"/>
    <w:rsid w:val="00990C97"/>
  </w:style>
  <w:style w:type="character" w:customStyle="1" w:styleId="citation-114">
    <w:name w:val="citation-114"/>
    <w:basedOn w:val="DefaultParagraphFont"/>
    <w:rsid w:val="00990C97"/>
  </w:style>
  <w:style w:type="character" w:customStyle="1" w:styleId="citation-113">
    <w:name w:val="citation-113"/>
    <w:basedOn w:val="DefaultParagraphFont"/>
    <w:rsid w:val="00990C97"/>
  </w:style>
  <w:style w:type="character" w:customStyle="1" w:styleId="citation-112">
    <w:name w:val="citation-112"/>
    <w:basedOn w:val="DefaultParagraphFont"/>
    <w:rsid w:val="00990C97"/>
  </w:style>
  <w:style w:type="character" w:customStyle="1" w:styleId="citation-111">
    <w:name w:val="citation-111"/>
    <w:basedOn w:val="DefaultParagraphFont"/>
    <w:rsid w:val="00990C97"/>
  </w:style>
  <w:style w:type="paragraph" w:styleId="ListParagraph">
    <w:name w:val="List Paragraph"/>
    <w:basedOn w:val="Normal"/>
    <w:uiPriority w:val="34"/>
    <w:qFormat/>
    <w:rsid w:val="00D26B2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44492"/>
    <w:rPr>
      <w:b/>
      <w:bCs/>
    </w:rPr>
  </w:style>
  <w:style w:type="character" w:styleId="Hyperlink">
    <w:name w:val="Hyperlink"/>
    <w:basedOn w:val="DefaultParagraphFont"/>
    <w:uiPriority w:val="99"/>
    <w:unhideWhenUsed/>
    <w:rsid w:val="00A44492"/>
    <w:rPr>
      <w:color w:val="0000FF"/>
      <w:u w:val="single"/>
    </w:rPr>
  </w:style>
  <w:style w:type="table" w:styleId="TableGrid">
    <w:name w:val="Table Grid"/>
    <w:basedOn w:val="TableNormal"/>
    <w:uiPriority w:val="39"/>
    <w:rsid w:val="00A44492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56A2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4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2784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trohocvu@uef.edu.vn" TargetMode="External"/><Relationship Id="rId5" Type="http://schemas.openxmlformats.org/officeDocument/2006/relationships/hyperlink" Target="https://vqa.moet.gov.vn/vi/thong-bao-quan-ly-khao-thi/thong-ba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Lê Thúy Quỳnh</dc:creator>
  <cp:keywords/>
  <dc:description/>
  <cp:lastModifiedBy>QUYNHTLT</cp:lastModifiedBy>
  <cp:revision>166</cp:revision>
  <cp:lastPrinted>2026-06-12T01:46:00Z</cp:lastPrinted>
  <dcterms:created xsi:type="dcterms:W3CDTF">2026-06-10T08:31:00Z</dcterms:created>
  <dcterms:modified xsi:type="dcterms:W3CDTF">2026-06-25T03:35:00Z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0a40c139-747a-4359-a943-17933b726165</vt:lpwstr>
  </property>
</Properties>
</file>